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Duux – holenderska marka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ogłasza polską premierę marki Duux. Firma specjalizuje się w innowacyjnych rozwiązaniach poprawiających jakość powietrza w pomieszczeniach. W ofercie marki znajdują urządzenia łączące inteligentne technologie, minimalistyczny design i funkcjonalność klasy premium: oczyszczacze, nawilżacze, wentylatory i klimatyzatory, które wyróżniają się trwałością, energooszczędnością i łatwością obsługi. W premierowej ofercie znajduje się m.in. ultradźwiękowy nawilżacz Duux Neo z 5‑litrowym zbiornikiem, inteligentnym sterowaniem przez aplikację i cichą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Duux to holenderska marka z segmentu małego AGD, która od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lat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 urządzeń poprawiających jakość powietrza w pomieszczeniach oraz komfort termiczny w domu. Marka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połączoną z estetyką</w:t>
      </w:r>
      <w:r>
        <w:rPr>
          <w:rFonts w:ascii="calibri" w:hAnsi="calibri" w:eastAsia="calibri" w:cs="calibri"/>
          <w:sz w:val="24"/>
          <w:szCs w:val="24"/>
        </w:rPr>
        <w:t xml:space="preserve">,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klasy premium inspirowane minimalistycznym wzornictwem charakterystycznym dla holenderskiego designu</w:t>
      </w:r>
      <w:r>
        <w:rPr>
          <w:rFonts w:ascii="calibri" w:hAnsi="calibri" w:eastAsia="calibri" w:cs="calibri"/>
          <w:sz w:val="24"/>
          <w:szCs w:val="24"/>
        </w:rPr>
        <w:t xml:space="preserve">. Nazwa Duux powstała z połączenia słów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Dutch </w:t>
      </w:r>
      <w:r>
        <w:rPr>
          <w:rFonts w:ascii="calibri" w:hAnsi="calibri" w:eastAsia="calibri" w:cs="calibri"/>
          <w:sz w:val="24"/>
          <w:szCs w:val="24"/>
        </w:rPr>
        <w:t xml:space="preserve">(ang. holenderski)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luxury</w:t>
      </w:r>
      <w:r>
        <w:rPr>
          <w:rFonts w:ascii="calibri" w:hAnsi="calibri" w:eastAsia="calibri" w:cs="calibri"/>
          <w:sz w:val="24"/>
          <w:szCs w:val="24"/>
        </w:rPr>
        <w:t xml:space="preserve"> (ang. luksus), co podkreśla zarówno pochodzenie marki, jak i aspiracje do oferowania wyjątkowych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rynek urządzeń poprawiających jakość powietrza dynamicznie się rozwija, ale wciąż nie ma na nim wielu marek, które łączą technologię z dopracowanym wzornictwem i odpowiedzialnym podejściem do środowiska. Duux odpowiada na tę lukę, oferując produkty zaprojektowane z myślą o długiej żywotności i realnych potrzebach użytkowników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firmy 4cv</w:t>
      </w:r>
      <w:r>
        <w:rPr>
          <w:rFonts w:ascii="calibri" w:hAnsi="calibri" w:eastAsia="calibri" w:cs="calibri"/>
          <w:sz w:val="24"/>
          <w:szCs w:val="24"/>
        </w:rPr>
        <w:t xml:space="preserve">, która jest wyłącznym dystrybutorem marki Duux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rosnącą świadomość konsumentów w obszarze zdrowia i komfortu w domu – ta kategoria będzie w najbliższych latach jednym z kluczowych segmentów małego AGD.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Duux są obecnie dostępne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krajach</w:t>
      </w:r>
      <w:r>
        <w:rPr>
          <w:rFonts w:ascii="calibri" w:hAnsi="calibri" w:eastAsia="calibri" w:cs="calibri"/>
          <w:sz w:val="24"/>
          <w:szCs w:val="24"/>
        </w:rPr>
        <w:t xml:space="preserve"> i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2,5 tys. sklepach</w:t>
      </w:r>
      <w:r>
        <w:rPr>
          <w:rFonts w:ascii="calibri" w:hAnsi="calibri" w:eastAsia="calibri" w:cs="calibri"/>
          <w:sz w:val="24"/>
          <w:szCs w:val="24"/>
        </w:rPr>
        <w:t xml:space="preserve"> na świecie. Portfolio Duux obejmuje m.in. oczyszczacze i nawilżacze powietrza, wentylatory, klimatyzatory oraz nowoczesne ogrzewacze. Produkty marki wyróżniają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technologią</w:t>
      </w:r>
      <w:r>
        <w:rPr>
          <w:rFonts w:ascii="calibri" w:hAnsi="calibri" w:eastAsia="calibri" w:cs="calibri"/>
          <w:sz w:val="24"/>
          <w:szCs w:val="24"/>
        </w:rPr>
        <w:t xml:space="preserve">, w tym wielostopniową filtracją HEPA, ultradźwiękowym nawilżaniem i inteligentnym sterowaniem przez aplikację mobilną. Wyposażono je w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powietrza, automatyczne tryby pracy i energooszczędne rozwiązania</w:t>
      </w:r>
      <w:r>
        <w:rPr>
          <w:rFonts w:ascii="calibri" w:hAnsi="calibri" w:eastAsia="calibri" w:cs="calibri"/>
          <w:sz w:val="24"/>
          <w:szCs w:val="24"/>
        </w:rPr>
        <w:t xml:space="preserve">, a dzięki cichej pracy, trwałości i minimalistycznemu designowi łatwo wpisują się w każde wnętrze. Konstrukcja uwzględnia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obsługi, konserwacji i wymiany filtrów</w:t>
      </w:r>
      <w:r>
        <w:rPr>
          <w:rFonts w:ascii="calibri" w:hAnsi="calibri" w:eastAsia="calibri" w:cs="calibri"/>
          <w:sz w:val="24"/>
          <w:szCs w:val="24"/>
        </w:rPr>
        <w:t xml:space="preserve">, co wydłuża żywotność urządzeń. Firma konsekwentnie realizuje strategię zrównoważonego rozwoju, m.in. redukując ślad węglowy, minimalizując ilość plastiku w opakowaniach oraz projektując urządzenia z myślą o ich długiej żywotności i możliwości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ultradźwiękowe nawilżanie w nowoczesnym, minimalistycznym designie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urządzeń otwierających ofertę Duux w Polsce jest nawilżacz ultradźwiękowy Duux Neo – model z </w:t>
      </w:r>
      <w:r>
        <w:rPr>
          <w:rFonts w:ascii="calibri" w:hAnsi="calibri" w:eastAsia="calibri" w:cs="calibri"/>
          <w:sz w:val="24"/>
          <w:szCs w:val="24"/>
          <w:b/>
        </w:rPr>
        <w:t xml:space="preserve">5‑litrowym zbiornikiem</w:t>
      </w:r>
      <w:r>
        <w:rPr>
          <w:rFonts w:ascii="calibri" w:hAnsi="calibri" w:eastAsia="calibri" w:cs="calibri"/>
          <w:sz w:val="24"/>
          <w:szCs w:val="24"/>
        </w:rPr>
        <w:t xml:space="preserve"> oraz zdolnością pracy w pomieszczeniach o powierzchni do ok. </w:t>
      </w:r>
      <w:r>
        <w:rPr>
          <w:rFonts w:ascii="calibri" w:hAnsi="calibri" w:eastAsia="calibri" w:cs="calibri"/>
          <w:sz w:val="24"/>
          <w:szCs w:val="24"/>
          <w:b/>
        </w:rPr>
        <w:t xml:space="preserve">50 m²</w:t>
      </w:r>
      <w:r>
        <w:rPr>
          <w:rFonts w:ascii="calibri" w:hAnsi="calibri" w:eastAsia="calibri" w:cs="calibri"/>
          <w:sz w:val="24"/>
          <w:szCs w:val="24"/>
        </w:rPr>
        <w:t xml:space="preserve">. Duux Neo wykorzystuje cichą i energooszczędną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ultradźwiękową</w:t>
      </w:r>
      <w:r>
        <w:rPr>
          <w:rFonts w:ascii="calibri" w:hAnsi="calibri" w:eastAsia="calibri" w:cs="calibri"/>
          <w:sz w:val="24"/>
          <w:szCs w:val="24"/>
        </w:rPr>
        <w:t xml:space="preserve">, a przy tym charakteryzuje go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 nawilżania </w:t>
      </w:r>
      <w:r>
        <w:rPr>
          <w:rFonts w:ascii="calibri" w:hAnsi="calibri" w:eastAsia="calibri" w:cs="calibri"/>
          <w:sz w:val="24"/>
          <w:szCs w:val="24"/>
        </w:rPr>
        <w:t xml:space="preserve">(do 500 ml/godz.).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zintegrowany higrostat</w:t>
      </w:r>
      <w:r>
        <w:rPr>
          <w:rFonts w:ascii="calibri" w:hAnsi="calibri" w:eastAsia="calibri" w:cs="calibri"/>
          <w:sz w:val="24"/>
          <w:szCs w:val="24"/>
        </w:rPr>
        <w:t xml:space="preserve">, automatyczne wyłączanie przy pustym zbiorniku oraz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antybakteryjny i antyosadowy</w:t>
      </w:r>
      <w:r>
        <w:rPr>
          <w:rFonts w:ascii="calibri" w:hAnsi="calibri" w:eastAsia="calibri" w:cs="calibri"/>
          <w:sz w:val="24"/>
          <w:szCs w:val="24"/>
        </w:rPr>
        <w:t xml:space="preserve">, co podnosi higienę i komfort użytkowania. Duux Neo działa nawet do ok. </w:t>
      </w:r>
      <w:r>
        <w:rPr>
          <w:rFonts w:ascii="calibri" w:hAnsi="calibri" w:eastAsia="calibri" w:cs="calibri"/>
          <w:sz w:val="24"/>
          <w:szCs w:val="24"/>
          <w:b/>
        </w:rPr>
        <w:t xml:space="preserve">16 godzin</w:t>
      </w:r>
      <w:r>
        <w:rPr>
          <w:rFonts w:ascii="calibri" w:hAnsi="calibri" w:eastAsia="calibri" w:cs="calibri"/>
          <w:sz w:val="24"/>
          <w:szCs w:val="24"/>
        </w:rPr>
        <w:t xml:space="preserve">, a minimalistyczna forma i stonowana kolorystyka sprawiają, że wpisuje się we współczesne wnętrza domowe i biurowe. Duux Neo dostępny jest w oficjalnym sklepie dystrybutora 4cv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Duux Neo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116-Duux-SmartNawilzacz-Ultradzwiekowy-Neo-500-ml-h-Filtr-WiFi-Aplikacja-Szary.html?query_id=3" TargetMode="External"/><Relationship Id="rId8" Type="http://schemas.openxmlformats.org/officeDocument/2006/relationships/hyperlink" Target="https://drive.google.com/drive/folders/1JR272giqSchIUGi2Vd4imFPyCbUvRph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2026-06-21T22:39:51+02:00</dcterms:created>
  <dcterms:modified xsi:type="dcterms:W3CDTF">2026-06-21T22:39:51+02:00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