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telefon komórkowy bez dostępu do internetu dla najmłodszych dzieci. Premiera Bemi TOK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Swoją premierę na polskim rynku ma telefon komórkowy dla dzieci Bemi TOK. Charakteryzuje go funkcjonalność w pełni dostosowana do potrzeb i bezpieczeństwa najmłodszych użytkowników: brak dostępu do internetu, a zamiast tego wyposażenie w aplikacje edukacyjne i gry odpowiednie dla dzieci, a także podwójny aparat fotograficzny z funkcją wideo, odtwarzacz multimediów oraz kalkulator, dyktafon oraz budzik. Polskim dystrybutorem urządzeń marki Bemi jest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konsumenckiego dzieci i rodziców wskazują, że co 10. dziecko zaczęło korzystać z własnego telefonu komórkowego już w wieku 5-6 lat. Aż 43 proc. rodziców przyznaje, że korzysta z programów i aplikacji do kontroli rodzicielskiej. Ponad ⅓ dzieci dostęp do internetu zyskała w wieku 7-8 lat, aż 23,1 proc. – w wieku 5-6 lat. Temat dostępu do internetu dla dzieci jest kontrowersyjny i budzi nieraz skrajne emocje.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</w:t>
        </w:r>
      </w:hyperlink>
      <w:r>
        <w:rPr>
          <w:rFonts w:ascii="calibri" w:hAnsi="calibri" w:eastAsia="calibri" w:cs="calibri"/>
          <w:sz w:val="24"/>
          <w:szCs w:val="24"/>
        </w:rPr>
        <w:t xml:space="preserve">ClickMeeting wynika, że blisko 9 na 10 rodziców jest zaniepokojonych bezpieczeństwem swoich dzieci w internecie.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Funkcjonalność dostosowana do potrzeb najmłodszych użytkowników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 Bemi TOK nie jest urządzeniem typu smartfon – nie ma połączenia z internetem, co zabezpiecza dziecko przed przeglądaniem sieci oraz mediów społecznościowych, a także oglądania filmów wideo bez ograniczeń i nadzoru opiekuna. Telefon posiada natomiast aplikacje edukacyjne do nauki angielskiego – dzienny plan aktywności, nauka alfabetu oraz audiobooki z bajkami). Urządzenie ma również 19 gier, które zapewnić mogą dziecku rozrywkę odpowiednią do jego wieku. Wyposażone jest także w szereg przydatnych funkcji dla najmłodszych użytkowników: kalkulator, dyktafon, budzik, stoper, timer, krokomierz i kalendarz.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Opcja kontroli rodzicielskiej dla bezpieczeństwa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TOK jest wyposażony w książkę telefoniczną z możliwością zapisania 50 numerów. Dzięki funkcji kontroli rodzicielskiej istnieje możliwość ustawienia czasu, kiedy nie będzie można wykonywać ani odbierać połączeń oraz grać w gry – pozwoli to na wyznaczenie czasu skupienia na naukę lub uniemożliwienie dziecku zabawy telefonem przed snem.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ma także aparat, za pomocą którego możliwe jest robienie zdjęć oraz nagrywanie filmów. Wbudowany odtwarzacz audio i wideo umożliwia przeglądanie ich. Dodatkowo telefon posiada gniazdo słuchawkowe jack 3.5 mm, dzięki czemu rozmowy oraz odsłuchiwanie dźwięków może odbywać się przy pomocy słuchawek. Urządzenie posiada baterię litowo-polimerową o pojemności 750 mAh oraz wbudowaną pamięć o pojemności 8 GB.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znajduje się Telefon dla dzieci Bemi TOK dostępny jest w trzech kolorach: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fioletowym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260 zł.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Bemi TOK dostępne są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ke.gov.pl/blog/jak-mlodzi-uzytkownicy-korzystaja-z-uslug-telekomunikacyjnych-wyniki-badania-dzieci-i-rodzicow,70.html" TargetMode="External"/><Relationship Id="rId8" Type="http://schemas.openxmlformats.org/officeDocument/2006/relationships/hyperlink" Target="https://clickmeeting.biuroprasowe.pl/202499/nawet-88-proc-rodzicow-niepokoi-sie-o-bezpieczenstwo-online-swoich-dzieci-jedynie-%E2%85%93-badanych-zna-narzedzia-chroniace-przed-cyberzagrozeniami" TargetMode="External"/><Relationship Id="rId9" Type="http://schemas.openxmlformats.org/officeDocument/2006/relationships/hyperlink" Target="https://www.mediaexpert.pl/smartfony-i-zegarki/smartfony/telefon-bemi-tok-niebieski" TargetMode="External"/><Relationship Id="rId10" Type="http://schemas.openxmlformats.org/officeDocument/2006/relationships/hyperlink" Target="https://www.mediaexpert.pl/smartfony-i-zegarki/smartfony/telefon-bemi-tok-fioletowy" TargetMode="External"/><Relationship Id="rId11" Type="http://schemas.openxmlformats.org/officeDocument/2006/relationships/hyperlink" Target="https://www.mediaexpert.pl/smartfony-i-zegarki/smartfony/telefon-bemi-tok-rozowy" TargetMode="External"/><Relationship Id="rId12" Type="http://schemas.openxmlformats.org/officeDocument/2006/relationships/hyperlink" Target="https://drive.google.com/drive/folders/17aOswzmm0nO522yil9U6Y2dl8hN8ejHP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2026-03-29T15:51:12+02:00</dcterms:created>
  <dcterms:modified xsi:type="dcterms:W3CDTF">2026-03-29T15:51:12+02:00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